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8A5" w:rsidRDefault="009B08A5" w:rsidP="009B08A5">
      <w:pPr>
        <w:rPr>
          <w:rFonts w:ascii="Times New Roman" w:hAnsi="Times New Roman"/>
          <w:b/>
          <w:lang w:val="sr-Cyrl-RS"/>
        </w:rPr>
      </w:pPr>
      <w:bookmarkStart w:id="0" w:name="_GoBack"/>
      <w:bookmarkEnd w:id="0"/>
      <w:r>
        <w:rPr>
          <w:rFonts w:ascii="Times New Roman" w:hAnsi="Times New Roman"/>
          <w:b/>
          <w:lang w:val="sr-Latn-RS"/>
        </w:rPr>
        <w:t xml:space="preserve">VII. </w:t>
      </w:r>
      <w:r>
        <w:rPr>
          <w:rFonts w:ascii="Times New Roman" w:hAnsi="Times New Roman"/>
          <w:b/>
          <w:lang w:val="sr-Cyrl-RS"/>
        </w:rPr>
        <w:t>РАЗЛОЗИ ЗА ДОНОШЕЊЕ ЗАКОНА ПО ХИТНОМ ПОСТУПКУ</w:t>
      </w:r>
    </w:p>
    <w:p w:rsidR="009B08A5" w:rsidRPr="0001043E" w:rsidRDefault="009B08A5" w:rsidP="009B08A5">
      <w:p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Доношење овог закона по хитном поступку се предлаже како би јединице локалне самоуправе које овим законом постају градови што пре извршиле сопствену реорганизацију и прилагодиле своје пословање и надлежности новодобијеном статусу чиме би се избегле бројне штетне последице по рад органа и организација локалне самоуправе.</w:t>
      </w:r>
    </w:p>
    <w:p w:rsidR="0092585F" w:rsidRDefault="0092585F"/>
    <w:sectPr w:rsidR="0092585F">
      <w:pgSz w:w="11906" w:h="16838"/>
      <w:pgMar w:top="1693" w:right="1800" w:bottom="1693" w:left="1800" w:header="1440" w:footer="14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F99" w:rsidRDefault="008A0F99">
      <w:pPr>
        <w:spacing w:after="0"/>
      </w:pPr>
      <w:r>
        <w:separator/>
      </w:r>
    </w:p>
  </w:endnote>
  <w:endnote w:type="continuationSeparator" w:id="0">
    <w:p w:rsidR="008A0F99" w:rsidRDefault="008A0F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F99" w:rsidRDefault="008A0F99">
      <w:pPr>
        <w:spacing w:after="0"/>
      </w:pPr>
      <w:r>
        <w:separator/>
      </w:r>
    </w:p>
  </w:footnote>
  <w:footnote w:type="continuationSeparator" w:id="0">
    <w:p w:rsidR="008A0F99" w:rsidRDefault="008A0F9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B4D"/>
    <w:rsid w:val="008A0B4D"/>
    <w:rsid w:val="008A0F99"/>
    <w:rsid w:val="0092585F"/>
    <w:rsid w:val="009B08A5"/>
    <w:rsid w:val="00A80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8A5"/>
    <w:pPr>
      <w:tabs>
        <w:tab w:val="left" w:pos="1800"/>
      </w:tabs>
      <w:suppressAutoHyphens/>
      <w:spacing w:after="12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B08A5"/>
    <w:pPr>
      <w:spacing w:after="0"/>
      <w:ind w:firstLine="0"/>
      <w:jc w:val="center"/>
    </w:pPr>
  </w:style>
  <w:style w:type="character" w:customStyle="1" w:styleId="HeaderChar">
    <w:name w:val="Header Char"/>
    <w:basedOn w:val="DefaultParagraphFont"/>
    <w:link w:val="Header"/>
    <w:rsid w:val="009B08A5"/>
    <w:rPr>
      <w:rFonts w:ascii="Arial" w:eastAsia="Times New Roman" w:hAnsi="Arial" w:cs="Times New Roman"/>
      <w:szCs w:val="20"/>
      <w:lang w:val="sr-Cyrl-CS" w:eastAsia="ar-SA"/>
    </w:rPr>
  </w:style>
  <w:style w:type="paragraph" w:styleId="Footer">
    <w:name w:val="footer"/>
    <w:basedOn w:val="Normal"/>
    <w:link w:val="FooterChar"/>
    <w:rsid w:val="009B08A5"/>
    <w:pPr>
      <w:tabs>
        <w:tab w:val="clear" w:pos="1800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B08A5"/>
    <w:rPr>
      <w:rFonts w:ascii="Arial" w:eastAsia="Times New Roman" w:hAnsi="Arial" w:cs="Times New Roman"/>
      <w:szCs w:val="20"/>
      <w:lang w:val="sr-Cyrl-C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8A5"/>
    <w:pPr>
      <w:tabs>
        <w:tab w:val="left" w:pos="1800"/>
      </w:tabs>
      <w:suppressAutoHyphens/>
      <w:spacing w:after="12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B08A5"/>
    <w:pPr>
      <w:spacing w:after="0"/>
      <w:ind w:firstLine="0"/>
      <w:jc w:val="center"/>
    </w:pPr>
  </w:style>
  <w:style w:type="character" w:customStyle="1" w:styleId="HeaderChar">
    <w:name w:val="Header Char"/>
    <w:basedOn w:val="DefaultParagraphFont"/>
    <w:link w:val="Header"/>
    <w:rsid w:val="009B08A5"/>
    <w:rPr>
      <w:rFonts w:ascii="Arial" w:eastAsia="Times New Roman" w:hAnsi="Arial" w:cs="Times New Roman"/>
      <w:szCs w:val="20"/>
      <w:lang w:val="sr-Cyrl-CS" w:eastAsia="ar-SA"/>
    </w:rPr>
  </w:style>
  <w:style w:type="paragraph" w:styleId="Footer">
    <w:name w:val="footer"/>
    <w:basedOn w:val="Normal"/>
    <w:link w:val="FooterChar"/>
    <w:rsid w:val="009B08A5"/>
    <w:pPr>
      <w:tabs>
        <w:tab w:val="clear" w:pos="1800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B08A5"/>
    <w:rPr>
      <w:rFonts w:ascii="Arial" w:eastAsia="Times New Roman" w:hAnsi="Arial" w:cs="Times New Roman"/>
      <w:szCs w:val="20"/>
      <w:lang w:val="sr-Cyrl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320</Characters>
  <Application>Microsoft Office Word</Application>
  <DocSecurity>0</DocSecurity>
  <Lines>7</Lines>
  <Paragraphs>2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Ignjatovic</dc:creator>
  <cp:keywords/>
  <dc:description/>
  <cp:lastModifiedBy>Sandra Stankovic</cp:lastModifiedBy>
  <cp:revision>3</cp:revision>
  <cp:lastPrinted>2013-12-31T10:31:00Z</cp:lastPrinted>
  <dcterms:created xsi:type="dcterms:W3CDTF">2013-12-30T13:37:00Z</dcterms:created>
  <dcterms:modified xsi:type="dcterms:W3CDTF">2013-12-31T10:31:00Z</dcterms:modified>
</cp:coreProperties>
</file>